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F11" w:rsidRDefault="004F4742" w:rsidP="004F4742">
      <w:pPr>
        <w:jc w:val="center"/>
        <w:rPr>
          <w:b/>
          <w:sz w:val="32"/>
        </w:rPr>
      </w:pPr>
      <w:r>
        <w:rPr>
          <w:b/>
          <w:sz w:val="32"/>
        </w:rPr>
        <w:t>Cardboard Chair Design Problem</w:t>
      </w:r>
    </w:p>
    <w:p w:rsidR="004F4742" w:rsidRDefault="004F4742" w:rsidP="004F4742">
      <w:pPr>
        <w:rPr>
          <w:sz w:val="24"/>
        </w:rPr>
      </w:pPr>
      <w:r>
        <w:rPr>
          <w:sz w:val="24"/>
        </w:rPr>
        <w:t>You find yourself stuck in a strange place.  The people in this place do not have chairs, and they stand up at their desks and computers.  You explain the idea of the chair to them, and they would love to have one!  The only problem is that the only available material for constructing a chair is cardboard!  You don’t have any tape or glue, so you must design a chair using cardboard that will support the weight of a typical person in this place.</w:t>
      </w:r>
    </w:p>
    <w:p w:rsidR="004F4742" w:rsidRDefault="004F4742" w:rsidP="004F4742">
      <w:pPr>
        <w:rPr>
          <w:sz w:val="24"/>
        </w:rPr>
      </w:pPr>
    </w:p>
    <w:p w:rsidR="004F4742" w:rsidRDefault="004F4742" w:rsidP="004F4742">
      <w:pPr>
        <w:rPr>
          <w:sz w:val="24"/>
        </w:rPr>
      </w:pPr>
      <w:r>
        <w:rPr>
          <w:sz w:val="24"/>
        </w:rPr>
        <w:t>Design specifications:</w:t>
      </w:r>
    </w:p>
    <w:p w:rsidR="004F4742" w:rsidRPr="002D7465" w:rsidRDefault="004F4742" w:rsidP="004F4742">
      <w:pPr>
        <w:pStyle w:val="ListParagraph"/>
        <w:numPr>
          <w:ilvl w:val="0"/>
          <w:numId w:val="1"/>
        </w:numPr>
        <w:rPr>
          <w:sz w:val="24"/>
        </w:rPr>
      </w:pPr>
      <w:r w:rsidRPr="002D7465">
        <w:rPr>
          <w:sz w:val="24"/>
        </w:rPr>
        <w:t>100% cardboard</w:t>
      </w:r>
      <w:r w:rsidR="002D7465" w:rsidRPr="002D7465">
        <w:rPr>
          <w:sz w:val="24"/>
        </w:rPr>
        <w:t xml:space="preserve"> – No glue or tape allowed</w:t>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Seat height between 16” and 18”</w:t>
      </w:r>
      <w:r w:rsidR="002D7465">
        <w:rPr>
          <w:sz w:val="24"/>
        </w:rPr>
        <w:tab/>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 xml:space="preserve">Seat back between </w:t>
      </w:r>
      <w:r w:rsidR="002D7465">
        <w:rPr>
          <w:sz w:val="24"/>
        </w:rPr>
        <w:t>3</w:t>
      </w:r>
      <w:r>
        <w:rPr>
          <w:sz w:val="24"/>
        </w:rPr>
        <w:t>0” and 40” from the floor</w:t>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Seat width between 18” and 24”</w:t>
      </w:r>
      <w:r w:rsidR="002D7465">
        <w:rPr>
          <w:sz w:val="24"/>
        </w:rPr>
        <w:tab/>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Seat depth between 18” and 24”</w:t>
      </w:r>
      <w:r w:rsidR="002D7465">
        <w:rPr>
          <w:sz w:val="24"/>
        </w:rPr>
        <w:tab/>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 xml:space="preserve">The chair must support </w:t>
      </w:r>
      <w:r w:rsidR="002D7465">
        <w:rPr>
          <w:sz w:val="24"/>
        </w:rPr>
        <w:t>the teacher for 90 seconds</w:t>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The chair should be comfortable</w:t>
      </w:r>
      <w:r w:rsidR="002D7465">
        <w:rPr>
          <w:sz w:val="24"/>
        </w:rPr>
        <w:tab/>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The chair should</w:t>
      </w:r>
      <w:r w:rsidR="002D7465">
        <w:rPr>
          <w:sz w:val="24"/>
        </w:rPr>
        <w:t xml:space="preserve"> be easy to pick up and move</w:t>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The chair should be aesthetically pleasing</w:t>
      </w:r>
      <w:r w:rsidR="002D7465">
        <w:rPr>
          <w:sz w:val="24"/>
        </w:rPr>
        <w:tab/>
      </w:r>
      <w:r w:rsidR="002D7465">
        <w:rPr>
          <w:sz w:val="24"/>
        </w:rPr>
        <w:tab/>
      </w:r>
      <w:r w:rsidR="002D7465">
        <w:rPr>
          <w:sz w:val="24"/>
        </w:rPr>
        <w:tab/>
        <w:t>10 Points</w:t>
      </w:r>
    </w:p>
    <w:p w:rsidR="004F4742" w:rsidRDefault="004F4742" w:rsidP="004F4742">
      <w:pPr>
        <w:pStyle w:val="ListParagraph"/>
        <w:numPr>
          <w:ilvl w:val="0"/>
          <w:numId w:val="1"/>
        </w:numPr>
        <w:rPr>
          <w:sz w:val="24"/>
        </w:rPr>
      </w:pPr>
      <w:r>
        <w:rPr>
          <w:sz w:val="24"/>
        </w:rPr>
        <w:t xml:space="preserve">The chair can weigh no more than 6 lbs </w:t>
      </w:r>
      <w:r w:rsidR="002D7465">
        <w:rPr>
          <w:sz w:val="24"/>
        </w:rPr>
        <w:tab/>
      </w:r>
      <w:r w:rsidR="002D7465">
        <w:rPr>
          <w:sz w:val="24"/>
        </w:rPr>
        <w:tab/>
      </w:r>
      <w:r w:rsidR="002D7465">
        <w:rPr>
          <w:sz w:val="24"/>
        </w:rPr>
        <w:tab/>
        <w:t>10 Points</w:t>
      </w:r>
    </w:p>
    <w:p w:rsidR="002D7465" w:rsidRDefault="002D7465" w:rsidP="002D7465">
      <w:pPr>
        <w:rPr>
          <w:sz w:val="24"/>
        </w:rPr>
      </w:pPr>
      <w:r>
        <w:rPr>
          <w:sz w:val="24"/>
        </w:rPr>
        <w:t>Total Points for Chair Construction:</w:t>
      </w:r>
      <w:r>
        <w:rPr>
          <w:sz w:val="24"/>
        </w:rPr>
        <w:tab/>
      </w:r>
      <w:r>
        <w:rPr>
          <w:sz w:val="24"/>
        </w:rPr>
        <w:tab/>
      </w:r>
      <w:r>
        <w:rPr>
          <w:sz w:val="24"/>
        </w:rPr>
        <w:tab/>
      </w:r>
      <w:r>
        <w:rPr>
          <w:sz w:val="24"/>
        </w:rPr>
        <w:tab/>
      </w:r>
      <w:r>
        <w:rPr>
          <w:sz w:val="24"/>
        </w:rPr>
        <w:tab/>
        <w:t>100 Points</w:t>
      </w:r>
    </w:p>
    <w:p w:rsidR="002D7465" w:rsidRDefault="002D7465" w:rsidP="002D7465">
      <w:pPr>
        <w:rPr>
          <w:sz w:val="24"/>
        </w:rPr>
      </w:pPr>
      <w:bookmarkStart w:id="0" w:name="_GoBack"/>
      <w:bookmarkEnd w:id="0"/>
    </w:p>
    <w:p w:rsidR="002D7465" w:rsidRPr="002D7465" w:rsidRDefault="002D7465" w:rsidP="002D7465">
      <w:pPr>
        <w:rPr>
          <w:sz w:val="24"/>
        </w:rPr>
      </w:pPr>
      <w:r>
        <w:rPr>
          <w:sz w:val="24"/>
        </w:rPr>
        <w:t xml:space="preserve">The Engineering Notebook will be graded according to the Rubric </w:t>
      </w:r>
      <w:r w:rsidRPr="002D7465">
        <w:rPr>
          <w:b/>
          <w:sz w:val="24"/>
        </w:rPr>
        <w:t>“Cardboard Chair Engineering Design Notebook Rubric.”</w:t>
      </w:r>
    </w:p>
    <w:sectPr w:rsidR="002D7465" w:rsidRPr="002D74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C6F07"/>
    <w:multiLevelType w:val="hybridMultilevel"/>
    <w:tmpl w:val="6E320D9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42"/>
    <w:rsid w:val="002D7465"/>
    <w:rsid w:val="004F4742"/>
    <w:rsid w:val="00792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7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7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Your Company</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Bubba Gibbs</dc:creator>
  <cp:lastModifiedBy>Bubba Gibbs</cp:lastModifiedBy>
  <cp:revision>2</cp:revision>
  <dcterms:created xsi:type="dcterms:W3CDTF">2014-02-24T00:21:00Z</dcterms:created>
  <dcterms:modified xsi:type="dcterms:W3CDTF">2014-02-25T00:14:00Z</dcterms:modified>
</cp:coreProperties>
</file>